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3F847" w14:textId="77777777" w:rsidR="00D57C4F" w:rsidRPr="00D57C4F" w:rsidRDefault="00D57C4F" w:rsidP="00D57C4F">
      <w:pPr>
        <w:spacing w:afterLines="100" w:after="312" w:line="360" w:lineRule="auto"/>
        <w:jc w:val="left"/>
        <w:rPr>
          <w:rFonts w:asciiTheme="minorEastAsia" w:eastAsiaTheme="minorEastAsia" w:hAnsiTheme="minorEastAsia" w:cs="隶书"/>
          <w:b/>
          <w:bCs/>
          <w:sz w:val="24"/>
          <w:szCs w:val="24"/>
        </w:rPr>
      </w:pPr>
      <w:r w:rsidRPr="00D57C4F">
        <w:rPr>
          <w:rFonts w:asciiTheme="minorEastAsia" w:eastAsiaTheme="minorEastAsia" w:hAnsiTheme="minorEastAsia" w:cs="隶书" w:hint="eastAsia"/>
          <w:b/>
          <w:bCs/>
          <w:sz w:val="24"/>
          <w:szCs w:val="24"/>
        </w:rPr>
        <w:t>附件2</w:t>
      </w:r>
    </w:p>
    <w:p w14:paraId="67F8B147" w14:textId="77777777" w:rsidR="00121759" w:rsidRPr="00D57C4F" w:rsidRDefault="00121759" w:rsidP="00D57C4F">
      <w:pPr>
        <w:spacing w:afterLines="100" w:after="312" w:line="360" w:lineRule="auto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D57C4F">
        <w:rPr>
          <w:rFonts w:asciiTheme="minorEastAsia" w:eastAsiaTheme="minorEastAsia" w:hAnsiTheme="minorEastAsia" w:cs="隶书" w:hint="eastAsia"/>
          <w:b/>
          <w:bCs/>
          <w:sz w:val="36"/>
          <w:szCs w:val="36"/>
        </w:rPr>
        <w:t>专家评审意见表（第一轮）</w:t>
      </w:r>
    </w:p>
    <w:tbl>
      <w:tblPr>
        <w:tblW w:w="96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94"/>
        <w:gridCol w:w="666"/>
        <w:gridCol w:w="1000"/>
        <w:gridCol w:w="992"/>
        <w:gridCol w:w="462"/>
        <w:gridCol w:w="1381"/>
        <w:gridCol w:w="1559"/>
        <w:gridCol w:w="425"/>
        <w:gridCol w:w="1901"/>
      </w:tblGrid>
      <w:tr w:rsidR="00121759" w:rsidRPr="00D57C4F" w14:paraId="0C19B253" w14:textId="77777777" w:rsidTr="00677093">
        <w:tc>
          <w:tcPr>
            <w:tcW w:w="1242" w:type="dxa"/>
            <w:gridSpan w:val="2"/>
            <w:vAlign w:val="center"/>
          </w:tcPr>
          <w:p w14:paraId="4AB5E9CD" w14:textId="77777777" w:rsidR="00121759" w:rsidRPr="00D57C4F" w:rsidRDefault="00121759" w:rsidP="0012175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D57C4F">
              <w:rPr>
                <w:rFonts w:asciiTheme="minorEastAsia" w:eastAsiaTheme="minorEastAsia" w:hAnsiTheme="minorEastAsia" w:cs="仿宋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4501" w:type="dxa"/>
            <w:gridSpan w:val="5"/>
            <w:vAlign w:val="center"/>
          </w:tcPr>
          <w:p w14:paraId="3FD744B9" w14:textId="77777777" w:rsidR="00121759" w:rsidRPr="00D57C4F" w:rsidRDefault="00121759" w:rsidP="00121759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  <w:p w14:paraId="40745296" w14:textId="77777777" w:rsidR="00121759" w:rsidRPr="00D57C4F" w:rsidRDefault="00121759" w:rsidP="00121759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991151D" w14:textId="77777777" w:rsidR="00121759" w:rsidRPr="00D57C4F" w:rsidRDefault="00121759" w:rsidP="0012175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D57C4F">
              <w:rPr>
                <w:rFonts w:asciiTheme="minorEastAsia" w:eastAsiaTheme="minorEastAsia" w:hAnsiTheme="minorEastAsia" w:cs="仿宋" w:hint="eastAsia"/>
                <w:b/>
                <w:bCs/>
                <w:sz w:val="24"/>
                <w:szCs w:val="24"/>
              </w:rPr>
              <w:t>评审方式</w:t>
            </w:r>
          </w:p>
        </w:tc>
        <w:tc>
          <w:tcPr>
            <w:tcW w:w="1901" w:type="dxa"/>
            <w:vAlign w:val="center"/>
          </w:tcPr>
          <w:p w14:paraId="5DE3E475" w14:textId="77777777" w:rsidR="00121759" w:rsidRPr="00D57C4F" w:rsidRDefault="00121759" w:rsidP="003A2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D57C4F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现场评阅</w:t>
            </w:r>
          </w:p>
          <w:p w14:paraId="0AC03E10" w14:textId="77777777" w:rsidR="00121759" w:rsidRPr="00D57C4F" w:rsidRDefault="00121759" w:rsidP="003A2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D57C4F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（网络评阅）</w:t>
            </w:r>
          </w:p>
        </w:tc>
      </w:tr>
      <w:tr w:rsidR="00121759" w:rsidRPr="00D57C4F" w14:paraId="3F58475A" w14:textId="77777777" w:rsidTr="00677093">
        <w:tc>
          <w:tcPr>
            <w:tcW w:w="1242" w:type="dxa"/>
            <w:gridSpan w:val="2"/>
            <w:vAlign w:val="center"/>
          </w:tcPr>
          <w:p w14:paraId="50DACAB5" w14:textId="77777777" w:rsidR="00121759" w:rsidRPr="00D57C4F" w:rsidRDefault="00121759" w:rsidP="00121759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</w:rPr>
            </w:pPr>
            <w:r w:rsidRPr="00D57C4F">
              <w:rPr>
                <w:rFonts w:asciiTheme="minorEastAsia" w:eastAsiaTheme="minorEastAsia" w:hAnsiTheme="minorEastAsia" w:cs="仿宋" w:hint="eastAsia"/>
                <w:b/>
                <w:bCs/>
                <w:sz w:val="24"/>
                <w:szCs w:val="24"/>
              </w:rPr>
              <w:t>申报人</w:t>
            </w:r>
          </w:p>
        </w:tc>
        <w:tc>
          <w:tcPr>
            <w:tcW w:w="1666" w:type="dxa"/>
            <w:gridSpan w:val="2"/>
            <w:vAlign w:val="center"/>
          </w:tcPr>
          <w:p w14:paraId="749F5033" w14:textId="77777777" w:rsidR="00121759" w:rsidRPr="00D57C4F" w:rsidRDefault="00121759" w:rsidP="00121759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Align w:val="center"/>
          </w:tcPr>
          <w:p w14:paraId="1ED4BB8D" w14:textId="77777777" w:rsidR="00121759" w:rsidRPr="00D57C4F" w:rsidRDefault="00121759" w:rsidP="00121759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D57C4F">
              <w:rPr>
                <w:rFonts w:asciiTheme="minorEastAsia" w:eastAsiaTheme="minorEastAsia" w:hAnsiTheme="minorEastAsia" w:cs="仿宋" w:hint="eastAsia"/>
                <w:b/>
                <w:bCs/>
                <w:sz w:val="24"/>
                <w:szCs w:val="24"/>
              </w:rPr>
              <w:t>二级单位</w:t>
            </w:r>
          </w:p>
        </w:tc>
        <w:tc>
          <w:tcPr>
            <w:tcW w:w="1381" w:type="dxa"/>
            <w:vAlign w:val="center"/>
          </w:tcPr>
          <w:p w14:paraId="622BCFFC" w14:textId="77777777" w:rsidR="00121759" w:rsidRPr="00D57C4F" w:rsidRDefault="00121759" w:rsidP="00121759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5D6E67D" w14:textId="77777777" w:rsidR="00121759" w:rsidRPr="00D57C4F" w:rsidRDefault="00121759" w:rsidP="00121759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</w:rPr>
            </w:pPr>
            <w:r w:rsidRPr="00D57C4F">
              <w:rPr>
                <w:rFonts w:asciiTheme="minorEastAsia" w:eastAsiaTheme="minorEastAsia" w:hAnsiTheme="minorEastAsia" w:cs="仿宋" w:hint="eastAsia"/>
                <w:b/>
                <w:bCs/>
                <w:sz w:val="24"/>
                <w:szCs w:val="24"/>
              </w:rPr>
              <w:t>评审日期</w:t>
            </w:r>
          </w:p>
        </w:tc>
        <w:tc>
          <w:tcPr>
            <w:tcW w:w="1901" w:type="dxa"/>
            <w:vAlign w:val="center"/>
          </w:tcPr>
          <w:p w14:paraId="6055317C" w14:textId="77777777" w:rsidR="00121759" w:rsidRPr="00D57C4F" w:rsidRDefault="00121759" w:rsidP="003A2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121759" w:rsidRPr="00D57C4F" w14:paraId="7A64AE0E" w14:textId="77777777" w:rsidTr="00CD4A55">
        <w:trPr>
          <w:trHeight w:val="2694"/>
        </w:trPr>
        <w:tc>
          <w:tcPr>
            <w:tcW w:w="648" w:type="dxa"/>
            <w:vAlign w:val="center"/>
          </w:tcPr>
          <w:p w14:paraId="38B6115A" w14:textId="77777777" w:rsidR="00121759" w:rsidRPr="00D57C4F" w:rsidRDefault="00121759" w:rsidP="003A25C6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D57C4F">
              <w:rPr>
                <w:rFonts w:asciiTheme="minorEastAsia" w:eastAsiaTheme="minorEastAsia" w:hAnsiTheme="minorEastAsia" w:cs="仿宋" w:hint="eastAsia"/>
                <w:b/>
                <w:bCs/>
                <w:sz w:val="24"/>
                <w:szCs w:val="24"/>
              </w:rPr>
              <w:t>项目概况</w:t>
            </w:r>
          </w:p>
        </w:tc>
        <w:tc>
          <w:tcPr>
            <w:tcW w:w="8980" w:type="dxa"/>
            <w:gridSpan w:val="9"/>
            <w:vAlign w:val="center"/>
          </w:tcPr>
          <w:p w14:paraId="3BC47260" w14:textId="77777777" w:rsidR="00121759" w:rsidRPr="00D57C4F" w:rsidRDefault="00121759" w:rsidP="00D57C4F">
            <w:pPr>
              <w:spacing w:beforeLines="100" w:before="312" w:afterLines="100" w:after="312" w:line="360" w:lineRule="auto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D57C4F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对象、思路、方法、创新等</w:t>
            </w:r>
          </w:p>
        </w:tc>
      </w:tr>
      <w:tr w:rsidR="00121759" w:rsidRPr="00D57C4F" w14:paraId="1C6F290C" w14:textId="77777777" w:rsidTr="00D57C4F">
        <w:trPr>
          <w:trHeight w:val="4765"/>
        </w:trPr>
        <w:tc>
          <w:tcPr>
            <w:tcW w:w="648" w:type="dxa"/>
            <w:vAlign w:val="center"/>
          </w:tcPr>
          <w:p w14:paraId="03763F7B" w14:textId="77777777" w:rsidR="00121759" w:rsidRPr="00D57C4F" w:rsidRDefault="00CD4A55" w:rsidP="003A25C6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D57C4F">
              <w:rPr>
                <w:rFonts w:asciiTheme="minorEastAsia" w:eastAsiaTheme="minorEastAsia" w:hAnsiTheme="minorEastAsia" w:cs="仿宋" w:hint="eastAsia"/>
                <w:b/>
                <w:bCs/>
                <w:sz w:val="24"/>
                <w:szCs w:val="24"/>
              </w:rPr>
              <w:t>专家评审</w:t>
            </w:r>
            <w:r w:rsidR="00121759" w:rsidRPr="00D57C4F">
              <w:rPr>
                <w:rFonts w:asciiTheme="minorEastAsia" w:eastAsiaTheme="minorEastAsia" w:hAnsiTheme="minorEastAsia" w:cs="仿宋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980" w:type="dxa"/>
            <w:gridSpan w:val="9"/>
            <w:vAlign w:val="center"/>
          </w:tcPr>
          <w:p w14:paraId="6A6E16D7" w14:textId="77777777" w:rsidR="00121759" w:rsidRPr="00D57C4F" w:rsidRDefault="00CD4A55" w:rsidP="00CD4A55">
            <w:pPr>
              <w:spacing w:line="4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C4F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是否可行，存在问题。（如网络评审，需将每位专家意见列出）</w:t>
            </w:r>
          </w:p>
        </w:tc>
      </w:tr>
      <w:tr w:rsidR="00121759" w:rsidRPr="00D57C4F" w14:paraId="46084747" w14:textId="77777777" w:rsidTr="00677093">
        <w:tc>
          <w:tcPr>
            <w:tcW w:w="648" w:type="dxa"/>
            <w:vMerge w:val="restart"/>
            <w:vAlign w:val="center"/>
          </w:tcPr>
          <w:p w14:paraId="6F867D42" w14:textId="77777777" w:rsidR="00121759" w:rsidRPr="00D57C4F" w:rsidRDefault="00121759" w:rsidP="00121759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C4F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专家信息表</w:t>
            </w:r>
          </w:p>
        </w:tc>
        <w:tc>
          <w:tcPr>
            <w:tcW w:w="1260" w:type="dxa"/>
            <w:gridSpan w:val="2"/>
            <w:vAlign w:val="center"/>
          </w:tcPr>
          <w:p w14:paraId="15804D42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C4F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姓名</w:t>
            </w:r>
          </w:p>
        </w:tc>
        <w:tc>
          <w:tcPr>
            <w:tcW w:w="1992" w:type="dxa"/>
            <w:gridSpan w:val="2"/>
            <w:vAlign w:val="center"/>
          </w:tcPr>
          <w:p w14:paraId="76208F40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C4F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工作单位</w:t>
            </w:r>
          </w:p>
        </w:tc>
        <w:tc>
          <w:tcPr>
            <w:tcW w:w="1843" w:type="dxa"/>
            <w:gridSpan w:val="2"/>
            <w:vAlign w:val="center"/>
          </w:tcPr>
          <w:p w14:paraId="5A2485E1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C4F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vAlign w:val="center"/>
          </w:tcPr>
          <w:p w14:paraId="4630FDDA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C4F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职务</w:t>
            </w:r>
            <w:r w:rsidRPr="00D57C4F">
              <w:rPr>
                <w:rFonts w:asciiTheme="minorEastAsia" w:eastAsiaTheme="minorEastAsia" w:hAnsiTheme="minorEastAsia"/>
                <w:sz w:val="24"/>
                <w:szCs w:val="24"/>
              </w:rPr>
              <w:t>/</w:t>
            </w:r>
            <w:r w:rsidRPr="00D57C4F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职称</w:t>
            </w:r>
          </w:p>
        </w:tc>
        <w:tc>
          <w:tcPr>
            <w:tcW w:w="2326" w:type="dxa"/>
            <w:gridSpan w:val="2"/>
            <w:vAlign w:val="center"/>
          </w:tcPr>
          <w:p w14:paraId="60876A5C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C4F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电话</w:t>
            </w:r>
          </w:p>
        </w:tc>
      </w:tr>
      <w:tr w:rsidR="00121759" w:rsidRPr="00D57C4F" w14:paraId="54D8906C" w14:textId="77777777" w:rsidTr="00677093">
        <w:tc>
          <w:tcPr>
            <w:tcW w:w="648" w:type="dxa"/>
            <w:vMerge/>
            <w:vAlign w:val="center"/>
          </w:tcPr>
          <w:p w14:paraId="46A3524C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2990FD8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450189F7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716A0EC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A28668F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Align w:val="center"/>
          </w:tcPr>
          <w:p w14:paraId="2AF35A36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1759" w:rsidRPr="00D57C4F" w14:paraId="28191E9D" w14:textId="77777777" w:rsidTr="00677093">
        <w:tc>
          <w:tcPr>
            <w:tcW w:w="648" w:type="dxa"/>
            <w:vMerge/>
            <w:vAlign w:val="center"/>
          </w:tcPr>
          <w:p w14:paraId="13297207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8083482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2DD34162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C80247F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B04D215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Align w:val="center"/>
          </w:tcPr>
          <w:p w14:paraId="02FC6771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1759" w:rsidRPr="00D57C4F" w14:paraId="6E433139" w14:textId="77777777" w:rsidTr="00677093">
        <w:tc>
          <w:tcPr>
            <w:tcW w:w="648" w:type="dxa"/>
            <w:vMerge/>
            <w:vAlign w:val="center"/>
          </w:tcPr>
          <w:p w14:paraId="66B8283B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1EC3CF2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1EEADDC4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34A777A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AD663E7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Align w:val="center"/>
          </w:tcPr>
          <w:p w14:paraId="1DC373EE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1759" w:rsidRPr="00D57C4F" w14:paraId="2CAF924C" w14:textId="77777777" w:rsidTr="00677093">
        <w:tc>
          <w:tcPr>
            <w:tcW w:w="648" w:type="dxa"/>
            <w:vMerge/>
            <w:vAlign w:val="center"/>
          </w:tcPr>
          <w:p w14:paraId="22C447A7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EFD9387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41119548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A98D2EE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3E0E441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Align w:val="center"/>
          </w:tcPr>
          <w:p w14:paraId="55A16BC0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1759" w14:paraId="4400CF92" w14:textId="77777777" w:rsidTr="00677093">
        <w:tc>
          <w:tcPr>
            <w:tcW w:w="648" w:type="dxa"/>
            <w:vMerge/>
            <w:vAlign w:val="center"/>
          </w:tcPr>
          <w:p w14:paraId="668C3683" w14:textId="77777777" w:rsidR="00121759" w:rsidRDefault="00121759" w:rsidP="003A25C6">
            <w:pPr>
              <w:spacing w:line="4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C1435AE" w14:textId="77777777" w:rsidR="00121759" w:rsidRDefault="00121759" w:rsidP="003A25C6">
            <w:pPr>
              <w:spacing w:line="4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1E5C11E1" w14:textId="77777777" w:rsidR="00121759" w:rsidRDefault="00121759" w:rsidP="003A25C6">
            <w:pPr>
              <w:spacing w:line="4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D26AB05" w14:textId="77777777" w:rsidR="00121759" w:rsidRDefault="00121759" w:rsidP="003A25C6">
            <w:pPr>
              <w:spacing w:line="4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F7BC731" w14:textId="77777777" w:rsidR="00121759" w:rsidRDefault="00121759" w:rsidP="003A25C6">
            <w:pPr>
              <w:spacing w:line="4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Align w:val="center"/>
          </w:tcPr>
          <w:p w14:paraId="2A957D9E" w14:textId="77777777" w:rsidR="00121759" w:rsidRDefault="00121759" w:rsidP="003A25C6">
            <w:pPr>
              <w:spacing w:line="4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</w:tbl>
    <w:p w14:paraId="6E27DE37" w14:textId="77777777" w:rsidR="007048BE" w:rsidRPr="00121759" w:rsidRDefault="007048BE"/>
    <w:sectPr w:rsidR="007048BE" w:rsidRPr="00121759" w:rsidSect="00704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D6A41" w14:textId="77777777" w:rsidR="00C56EF3" w:rsidRDefault="00C56EF3" w:rsidP="00D57C4F">
      <w:r>
        <w:separator/>
      </w:r>
    </w:p>
  </w:endnote>
  <w:endnote w:type="continuationSeparator" w:id="0">
    <w:p w14:paraId="31EE89FE" w14:textId="77777777" w:rsidR="00C56EF3" w:rsidRDefault="00C56EF3" w:rsidP="00D5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684DB" w14:textId="77777777" w:rsidR="00C56EF3" w:rsidRDefault="00C56EF3" w:rsidP="00D57C4F">
      <w:r>
        <w:separator/>
      </w:r>
    </w:p>
  </w:footnote>
  <w:footnote w:type="continuationSeparator" w:id="0">
    <w:p w14:paraId="596119BC" w14:textId="77777777" w:rsidR="00C56EF3" w:rsidRDefault="00C56EF3" w:rsidP="00D57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759"/>
    <w:rsid w:val="0008105A"/>
    <w:rsid w:val="00121759"/>
    <w:rsid w:val="00677093"/>
    <w:rsid w:val="007048BE"/>
    <w:rsid w:val="00973884"/>
    <w:rsid w:val="00C56EF3"/>
    <w:rsid w:val="00CD4A55"/>
    <w:rsid w:val="00D5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9C0DA"/>
  <w15:docId w15:val="{03390DA3-0B79-4866-9453-1D63A780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759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7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57C4F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57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57C4F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153</Characters>
  <Application>Microsoft Office Word</Application>
  <DocSecurity>0</DocSecurity>
  <Lines>1</Lines>
  <Paragraphs>1</Paragraphs>
  <ScaleCrop>false</ScaleCrop>
  <Company>yznu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zhoufeng</dc:creator>
  <cp:keywords/>
  <dc:description/>
  <cp:lastModifiedBy>谭 明交</cp:lastModifiedBy>
  <cp:revision>3</cp:revision>
  <dcterms:created xsi:type="dcterms:W3CDTF">2020-10-01T06:00:00Z</dcterms:created>
  <dcterms:modified xsi:type="dcterms:W3CDTF">2020-10-01T14:08:00Z</dcterms:modified>
</cp:coreProperties>
</file>