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CE84B" w14:textId="6A222646" w:rsidR="00033D21" w:rsidRPr="00005B3C" w:rsidRDefault="00033D21" w:rsidP="00033D21">
      <w:pPr>
        <w:spacing w:line="600" w:lineRule="exact"/>
        <w:rPr>
          <w:rFonts w:ascii="方正黑体_GBK" w:eastAsia="方正黑体_GBK"/>
          <w:bCs/>
          <w:color w:val="000000"/>
          <w:sz w:val="32"/>
          <w:szCs w:val="32"/>
        </w:rPr>
      </w:pPr>
      <w:r w:rsidRPr="00005B3C">
        <w:rPr>
          <w:rFonts w:ascii="方正黑体_GBK" w:eastAsia="方正黑体_GBK"/>
          <w:bCs/>
          <w:color w:val="000000"/>
          <w:sz w:val="32"/>
          <w:szCs w:val="32"/>
        </w:rPr>
        <w:t>附件</w:t>
      </w:r>
      <w:r w:rsidR="008379D3">
        <w:rPr>
          <w:rFonts w:ascii="方正黑体_GBK" w:eastAsia="方正黑体_GBK" w:hint="eastAsia"/>
          <w:bCs/>
          <w:color w:val="000000"/>
          <w:sz w:val="32"/>
          <w:szCs w:val="32"/>
        </w:rPr>
        <w:t>1</w:t>
      </w:r>
    </w:p>
    <w:tbl>
      <w:tblPr>
        <w:tblW w:w="13608" w:type="dxa"/>
        <w:tblLayout w:type="fixed"/>
        <w:tblLook w:val="0000" w:firstRow="0" w:lastRow="0" w:firstColumn="0" w:lastColumn="0" w:noHBand="0" w:noVBand="0"/>
      </w:tblPr>
      <w:tblGrid>
        <w:gridCol w:w="703"/>
        <w:gridCol w:w="748"/>
        <w:gridCol w:w="199"/>
        <w:gridCol w:w="2157"/>
        <w:gridCol w:w="1210"/>
        <w:gridCol w:w="1451"/>
        <w:gridCol w:w="1451"/>
        <w:gridCol w:w="1578"/>
        <w:gridCol w:w="709"/>
        <w:gridCol w:w="882"/>
        <w:gridCol w:w="970"/>
        <w:gridCol w:w="1550"/>
      </w:tblGrid>
      <w:tr w:rsidR="006B067B" w:rsidRPr="00304B39" w14:paraId="5A64599B" w14:textId="77777777" w:rsidTr="006B067B">
        <w:trPr>
          <w:trHeight w:val="510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84CF3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ascii="方正小标宋_GBK" w:eastAsia="方正小标宋_GBK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1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CFFF5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ascii="方正小标宋_GBK" w:eastAsia="方正小标宋_GBK"/>
                <w:color w:val="000000"/>
                <w:kern w:val="0"/>
                <w:sz w:val="44"/>
                <w:szCs w:val="44"/>
              </w:rPr>
            </w:pPr>
            <w:r w:rsidRPr="00005B3C">
              <w:rPr>
                <w:rFonts w:ascii="方正小标宋_GBK" w:eastAsia="方正小标宋_GBK" w:hint="eastAsia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ascii="方正小标宋_GBK" w:eastAsia="方正小标宋_GBK"/>
                <w:color w:val="000000"/>
                <w:kern w:val="0"/>
                <w:sz w:val="44"/>
                <w:szCs w:val="44"/>
              </w:rPr>
              <w:t>20</w:t>
            </w:r>
            <w:r w:rsidRPr="00005B3C">
              <w:rPr>
                <w:rFonts w:ascii="方正小标宋_GBK" w:eastAsia="方正小标宋_GBK" w:hint="eastAsia"/>
                <w:color w:val="000000"/>
                <w:kern w:val="0"/>
                <w:sz w:val="44"/>
                <w:szCs w:val="44"/>
              </w:rPr>
              <w:t>年度重庆市教委科学技术研究计划项目申报汇总表</w:t>
            </w:r>
          </w:p>
        </w:tc>
      </w:tr>
      <w:tr w:rsidR="006B067B" w:rsidRPr="00304B39" w14:paraId="2A2F4EE8" w14:textId="77777777" w:rsidTr="006B067B">
        <w:trPr>
          <w:trHeight w:val="900"/>
        </w:trPr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6CE7609" w14:textId="77777777" w:rsidR="006B067B" w:rsidRPr="00005B3C" w:rsidRDefault="006B067B" w:rsidP="00AD4D62"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993123B" w14:textId="268BA888" w:rsidR="006B067B" w:rsidRPr="00005B3C" w:rsidRDefault="006B067B" w:rsidP="00AD4D62"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05B3C">
              <w:rPr>
                <w:color w:val="000000"/>
                <w:kern w:val="0"/>
                <w:sz w:val="22"/>
                <w:szCs w:val="22"/>
              </w:rPr>
              <w:t>申报单位（盖章）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：</w:t>
            </w:r>
            <w:r w:rsidRPr="00005B3C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="008379D3">
              <w:rPr>
                <w:rFonts w:hint="eastAsia"/>
                <w:color w:val="000000"/>
                <w:kern w:val="0"/>
                <w:sz w:val="22"/>
                <w:szCs w:val="22"/>
              </w:rPr>
              <w:t>已根据《申报书》内容</w:t>
            </w:r>
            <w:r w:rsidR="00F91111">
              <w:rPr>
                <w:rFonts w:hint="eastAsia"/>
                <w:color w:val="000000"/>
                <w:kern w:val="0"/>
                <w:sz w:val="22"/>
                <w:szCs w:val="22"/>
              </w:rPr>
              <w:t>、</w:t>
            </w:r>
            <w:r w:rsidR="008379D3">
              <w:rPr>
                <w:rFonts w:hint="eastAsia"/>
                <w:color w:val="000000"/>
                <w:kern w:val="0"/>
                <w:sz w:val="22"/>
                <w:szCs w:val="22"/>
              </w:rPr>
              <w:t>学术价值</w:t>
            </w:r>
            <w:r w:rsidR="00F91111">
              <w:rPr>
                <w:rFonts w:hint="eastAsia"/>
                <w:color w:val="000000"/>
                <w:kern w:val="0"/>
                <w:sz w:val="22"/>
                <w:szCs w:val="22"/>
              </w:rPr>
              <w:t>等</w:t>
            </w:r>
            <w:r w:rsidR="008379D3">
              <w:rPr>
                <w:rFonts w:hint="eastAsia"/>
                <w:color w:val="000000"/>
                <w:kern w:val="0"/>
                <w:sz w:val="22"/>
                <w:szCs w:val="22"/>
              </w:rPr>
              <w:t>排序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 w:rsidRPr="00005B3C">
              <w:rPr>
                <w:color w:val="000000"/>
                <w:kern w:val="0"/>
                <w:sz w:val="22"/>
                <w:szCs w:val="22"/>
              </w:rPr>
              <w:t>申报日期</w:t>
            </w:r>
            <w:r w:rsidRPr="00005B3C">
              <w:rPr>
                <w:color w:val="000000"/>
                <w:kern w:val="0"/>
                <w:sz w:val="22"/>
                <w:szCs w:val="22"/>
              </w:rPr>
              <w:t>:</w:t>
            </w:r>
          </w:p>
        </w:tc>
      </w:tr>
      <w:tr w:rsidR="006B067B" w:rsidRPr="00304B39" w14:paraId="18DAF141" w14:textId="77777777" w:rsidTr="006B067B">
        <w:trPr>
          <w:trHeight w:val="936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DC37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2430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292C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项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>目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>名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2764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rFonts w:hint="eastAsia"/>
                <w:b/>
                <w:bCs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2030" w14:textId="77777777" w:rsidR="006B067B" w:rsidRPr="00005B3C" w:rsidRDefault="006B067B" w:rsidP="006B067B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研究类型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AAD4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申报领域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553E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rFonts w:hint="eastAsia"/>
                <w:b/>
                <w:bCs/>
                <w:color w:val="000000"/>
                <w:kern w:val="0"/>
                <w:szCs w:val="21"/>
              </w:rPr>
              <w:t>是否在编人员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F748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2AC6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学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A873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职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32184C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预期</w:t>
            </w:r>
            <w:r w:rsidRPr="00005B3C">
              <w:rPr>
                <w:rFonts w:hint="eastAsia"/>
                <w:b/>
                <w:bCs/>
                <w:color w:val="000000"/>
                <w:kern w:val="0"/>
                <w:szCs w:val="21"/>
              </w:rPr>
              <w:t>完成指标</w:t>
            </w:r>
          </w:p>
        </w:tc>
      </w:tr>
      <w:tr w:rsidR="006B067B" w:rsidRPr="00304B39" w14:paraId="44D2A09D" w14:textId="77777777" w:rsidTr="006B067B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6615B2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B014A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4D537D" w14:textId="77777777" w:rsidR="006B067B" w:rsidRPr="00005B3C" w:rsidRDefault="006B067B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88D9EC" w14:textId="77777777" w:rsidR="006B067B" w:rsidRPr="00005B3C" w:rsidRDefault="006B067B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1D01B5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D767D4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B6F926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80E512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E0BB35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7AA7A9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EDC34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6B067B" w:rsidRPr="00304B39" w14:paraId="395BDE4B" w14:textId="77777777" w:rsidTr="006B067B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688C30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D6EF85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AF923C" w14:textId="77777777" w:rsidR="006B067B" w:rsidRPr="00005B3C" w:rsidRDefault="006B067B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8A0E99" w14:textId="77777777" w:rsidR="006B067B" w:rsidRPr="00005B3C" w:rsidRDefault="006B067B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5EAE5F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541B21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A17653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454BB3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75BF49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382246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7873D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6B067B" w:rsidRPr="00304B39" w14:paraId="6E7E0A74" w14:textId="77777777" w:rsidTr="006B067B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6BB765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67507F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87D175" w14:textId="77777777" w:rsidR="006B067B" w:rsidRPr="00005B3C" w:rsidRDefault="006B067B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7B4D9E" w14:textId="77777777" w:rsidR="006B067B" w:rsidRPr="00005B3C" w:rsidRDefault="006B067B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5D979D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8E4D7D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3F53CD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7EE3CD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F5E5F2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8350C6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EB04B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6B067B" w:rsidRPr="00304B39" w14:paraId="0B32B11A" w14:textId="77777777" w:rsidTr="006B067B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6402D7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CDF84D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BB8819" w14:textId="77777777" w:rsidR="006B067B" w:rsidRPr="00005B3C" w:rsidRDefault="006B067B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611707" w14:textId="77777777" w:rsidR="006B067B" w:rsidRPr="00005B3C" w:rsidRDefault="006B067B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BD2941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E487EB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3F0C06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BD3139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1638E4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914CF0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138F4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6B067B" w:rsidRPr="00304B39" w14:paraId="557E1409" w14:textId="77777777" w:rsidTr="006B067B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0D85C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3917D1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5370F6" w14:textId="77777777" w:rsidR="006B067B" w:rsidRPr="00005B3C" w:rsidRDefault="006B067B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216482" w14:textId="77777777" w:rsidR="006B067B" w:rsidRPr="00005B3C" w:rsidRDefault="006B067B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19B295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E4D26D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696056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A19AAF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B80470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8F26DD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2AE86" w14:textId="77777777"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6B067B" w:rsidRPr="00304B39" w14:paraId="3A6CBB5A" w14:textId="77777777" w:rsidTr="006B067B">
        <w:trPr>
          <w:trHeight w:val="615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D38771" w14:textId="77777777" w:rsidR="006B067B" w:rsidRPr="00005B3C" w:rsidRDefault="006B067B" w:rsidP="00AD4D62">
            <w:pPr>
              <w:widowControl/>
              <w:spacing w:line="276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FFE2A7" w14:textId="77777777" w:rsidR="006B067B" w:rsidRPr="00005B3C" w:rsidRDefault="006B067B" w:rsidP="00AD4D62">
            <w:pPr>
              <w:widowControl/>
              <w:spacing w:line="276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05B3C">
              <w:rPr>
                <w:color w:val="000000"/>
                <w:kern w:val="0"/>
                <w:sz w:val="22"/>
                <w:szCs w:val="22"/>
              </w:rPr>
              <w:t>注：</w:t>
            </w:r>
            <w:r w:rsidRPr="00005B3C">
              <w:rPr>
                <w:color w:val="000000"/>
                <w:kern w:val="0"/>
                <w:sz w:val="22"/>
                <w:szCs w:val="22"/>
              </w:rPr>
              <w:t>1.</w:t>
            </w:r>
            <w:r w:rsidRPr="006B067B">
              <w:rPr>
                <w:rFonts w:hint="eastAsia"/>
                <w:color w:val="000000"/>
                <w:kern w:val="0"/>
                <w:sz w:val="22"/>
                <w:szCs w:val="22"/>
              </w:rPr>
              <w:t>研究类型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、</w:t>
            </w:r>
            <w:r w:rsidRPr="00005B3C">
              <w:rPr>
                <w:color w:val="000000"/>
                <w:kern w:val="0"/>
                <w:sz w:val="22"/>
                <w:szCs w:val="22"/>
              </w:rPr>
              <w:t>申报领域请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与附件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中申报领域一致。</w:t>
            </w:r>
          </w:p>
          <w:p w14:paraId="4CA6EA06" w14:textId="77777777" w:rsidR="006B067B" w:rsidRPr="00005B3C" w:rsidRDefault="006B067B" w:rsidP="00AD4D62">
            <w:pPr>
              <w:widowControl/>
              <w:spacing w:line="276" w:lineRule="auto"/>
              <w:ind w:firstLineChars="150" w:firstLine="33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05B3C">
              <w:rPr>
                <w:color w:val="000000"/>
                <w:kern w:val="0"/>
                <w:sz w:val="22"/>
                <w:szCs w:val="22"/>
              </w:rPr>
              <w:t xml:space="preserve"> 2.</w:t>
            </w:r>
            <w:r w:rsidRPr="00005B3C">
              <w:rPr>
                <w:color w:val="000000"/>
                <w:kern w:val="0"/>
                <w:sz w:val="22"/>
                <w:szCs w:val="22"/>
              </w:rPr>
              <w:t>预期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完成指标</w:t>
            </w:r>
            <w:r w:rsidRPr="00005B3C">
              <w:rPr>
                <w:color w:val="000000"/>
                <w:kern w:val="0"/>
                <w:sz w:val="22"/>
                <w:szCs w:val="22"/>
              </w:rPr>
              <w:t>请参照项目申报书中考核指标填写。</w:t>
            </w:r>
          </w:p>
        </w:tc>
      </w:tr>
    </w:tbl>
    <w:p w14:paraId="785C36FF" w14:textId="77777777" w:rsidR="00033D21" w:rsidRPr="00005B3C" w:rsidRDefault="00033D21" w:rsidP="00033D21">
      <w:pPr>
        <w:tabs>
          <w:tab w:val="left" w:pos="8690"/>
        </w:tabs>
        <w:spacing w:line="600" w:lineRule="exact"/>
        <w:jc w:val="left"/>
        <w:rPr>
          <w:color w:val="000000"/>
        </w:rPr>
      </w:pPr>
    </w:p>
    <w:p w14:paraId="04B6C389" w14:textId="77777777" w:rsidR="00033D21" w:rsidRPr="00005B3C" w:rsidRDefault="00033D21" w:rsidP="00033D21">
      <w:pPr>
        <w:rPr>
          <w:color w:val="000000"/>
        </w:rPr>
      </w:pPr>
    </w:p>
    <w:p w14:paraId="72780BA6" w14:textId="77777777" w:rsidR="00033D21" w:rsidRPr="00005B3C" w:rsidRDefault="00033D21" w:rsidP="00033D21">
      <w:pPr>
        <w:widowControl/>
        <w:spacing w:line="600" w:lineRule="exact"/>
        <w:jc w:val="left"/>
        <w:rPr>
          <w:rFonts w:eastAsia="黑体"/>
          <w:color w:val="000000"/>
          <w:sz w:val="32"/>
          <w:szCs w:val="32"/>
        </w:rPr>
      </w:pPr>
    </w:p>
    <w:p w14:paraId="0263D7F1" w14:textId="77777777" w:rsidR="00DC7097" w:rsidRPr="00033D21" w:rsidRDefault="00DC7097"/>
    <w:sectPr w:rsidR="00DC7097" w:rsidRPr="00033D21" w:rsidSect="00AD4D62">
      <w:footerReference w:type="even" r:id="rId7"/>
      <w:footerReference w:type="default" r:id="rId8"/>
      <w:pgSz w:w="16838" w:h="11906" w:orient="landscape" w:code="9"/>
      <w:pgMar w:top="1446" w:right="1644" w:bottom="1446" w:left="1985" w:header="851" w:footer="1247" w:gutter="0"/>
      <w:pgNumType w:fmt="numberInDash"/>
      <w:cols w:space="720"/>
      <w:docGrid w:linePitch="600" w:charSpace="22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CB554" w14:textId="77777777" w:rsidR="00EF2B7F" w:rsidRDefault="00EF2B7F">
      <w:r>
        <w:separator/>
      </w:r>
    </w:p>
  </w:endnote>
  <w:endnote w:type="continuationSeparator" w:id="0">
    <w:p w14:paraId="059C112F" w14:textId="77777777" w:rsidR="00EF2B7F" w:rsidRDefault="00EF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AC46D" w14:textId="77777777" w:rsidR="003F1153" w:rsidRDefault="003F1153" w:rsidP="00AD4D62">
    <w:pPr>
      <w:pStyle w:val="a5"/>
      <w:framePr w:wrap="around" w:vAnchor="text" w:hAnchor="margin" w:xAlign="outside" w:y="1"/>
      <w:ind w:firstLineChars="100" w:firstLine="28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- 18 -</w:t>
    </w:r>
    <w:r>
      <w:rPr>
        <w:rFonts w:ascii="宋体" w:hAnsi="宋体"/>
        <w:sz w:val="28"/>
        <w:szCs w:val="28"/>
      </w:rPr>
      <w:fldChar w:fldCharType="end"/>
    </w:r>
  </w:p>
  <w:p w14:paraId="5BAE6B9A" w14:textId="77777777" w:rsidR="003F1153" w:rsidRDefault="003F115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565E4" w14:textId="77777777" w:rsidR="003F1153" w:rsidRDefault="003F1153" w:rsidP="00AD4D62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C64A88">
      <w:rPr>
        <w:rStyle w:val="a7"/>
        <w:rFonts w:ascii="宋体" w:hAnsi="宋体"/>
        <w:noProof/>
        <w:sz w:val="28"/>
        <w:szCs w:val="28"/>
      </w:rPr>
      <w:t>- 17 -</w:t>
    </w:r>
    <w:r>
      <w:rPr>
        <w:rFonts w:ascii="宋体" w:hAnsi="宋体"/>
        <w:sz w:val="28"/>
        <w:szCs w:val="28"/>
      </w:rPr>
      <w:fldChar w:fldCharType="end"/>
    </w:r>
  </w:p>
  <w:p w14:paraId="7B12D2E3" w14:textId="77777777" w:rsidR="003F1153" w:rsidRDefault="003F115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02AD0" w14:textId="77777777" w:rsidR="00EF2B7F" w:rsidRDefault="00EF2B7F">
      <w:r>
        <w:separator/>
      </w:r>
    </w:p>
  </w:footnote>
  <w:footnote w:type="continuationSeparator" w:id="0">
    <w:p w14:paraId="5FEC7B13" w14:textId="77777777" w:rsidR="00EF2B7F" w:rsidRDefault="00EF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637EA"/>
    <w:multiLevelType w:val="hybridMultilevel"/>
    <w:tmpl w:val="7B0046D0"/>
    <w:lvl w:ilvl="0" w:tplc="DB1C518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BD740EC"/>
    <w:multiLevelType w:val="hybridMultilevel"/>
    <w:tmpl w:val="CD1AEAE2"/>
    <w:lvl w:ilvl="0" w:tplc="4900F44C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593909F1"/>
    <w:multiLevelType w:val="singleLevel"/>
    <w:tmpl w:val="593909F1"/>
    <w:lvl w:ilvl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GWebUrl" w:val="http://202.202.16.21:80/seeyon/officeservlet"/>
  </w:docVars>
  <w:rsids>
    <w:rsidRoot w:val="00033D21"/>
    <w:rsid w:val="00033D21"/>
    <w:rsid w:val="00044F62"/>
    <w:rsid w:val="00050EF9"/>
    <w:rsid w:val="000E3F34"/>
    <w:rsid w:val="001005B0"/>
    <w:rsid w:val="001444A3"/>
    <w:rsid w:val="00242E1C"/>
    <w:rsid w:val="0025051F"/>
    <w:rsid w:val="00323C7F"/>
    <w:rsid w:val="00335E6E"/>
    <w:rsid w:val="003F1153"/>
    <w:rsid w:val="005550A8"/>
    <w:rsid w:val="00577423"/>
    <w:rsid w:val="0058035E"/>
    <w:rsid w:val="005834C6"/>
    <w:rsid w:val="00625C98"/>
    <w:rsid w:val="006B067B"/>
    <w:rsid w:val="006D3A8A"/>
    <w:rsid w:val="006F6E0A"/>
    <w:rsid w:val="00776495"/>
    <w:rsid w:val="008379D3"/>
    <w:rsid w:val="00902EF3"/>
    <w:rsid w:val="00A91E1D"/>
    <w:rsid w:val="00AD4D62"/>
    <w:rsid w:val="00AE45EE"/>
    <w:rsid w:val="00B53140"/>
    <w:rsid w:val="00BC459A"/>
    <w:rsid w:val="00C64A88"/>
    <w:rsid w:val="00C90974"/>
    <w:rsid w:val="00CB034F"/>
    <w:rsid w:val="00D91A65"/>
    <w:rsid w:val="00D93FFB"/>
    <w:rsid w:val="00DC7097"/>
    <w:rsid w:val="00EF2B7F"/>
    <w:rsid w:val="00F274DE"/>
    <w:rsid w:val="00F9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758A6"/>
  <w15:docId w15:val="{234187F7-48CB-4443-9A5A-9BC97C45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3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33D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rsid w:val="00033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33D21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033D21"/>
    <w:rPr>
      <w:rFonts w:cs="Times New Roman"/>
    </w:rPr>
  </w:style>
  <w:style w:type="character" w:customStyle="1" w:styleId="a8">
    <w:name w:val="正文文本 字符"/>
    <w:link w:val="a9"/>
    <w:locked/>
    <w:rsid w:val="00033D21"/>
    <w:rPr>
      <w:rFonts w:ascii="仿宋_GB2312" w:eastAsia="仿宋_GB2312"/>
      <w:color w:val="FF0000"/>
      <w:sz w:val="30"/>
      <w:szCs w:val="28"/>
    </w:rPr>
  </w:style>
  <w:style w:type="character" w:customStyle="1" w:styleId="aa">
    <w:name w:val="批注框文本 字符"/>
    <w:link w:val="ab"/>
    <w:semiHidden/>
    <w:locked/>
    <w:rsid w:val="00033D21"/>
    <w:rPr>
      <w:rFonts w:eastAsia="宋体"/>
      <w:sz w:val="18"/>
      <w:szCs w:val="18"/>
    </w:rPr>
  </w:style>
  <w:style w:type="character" w:styleId="ac">
    <w:name w:val="Hyperlink"/>
    <w:rsid w:val="00033D21"/>
    <w:rPr>
      <w:rFonts w:cs="Times New Roman"/>
      <w:color w:val="0000FF"/>
      <w:u w:val="single"/>
    </w:rPr>
  </w:style>
  <w:style w:type="character" w:customStyle="1" w:styleId="2">
    <w:name w:val="正文文本 2 字符"/>
    <w:link w:val="20"/>
    <w:locked/>
    <w:rsid w:val="00033D21"/>
    <w:rPr>
      <w:rFonts w:ascii="楷体_GB2312" w:eastAsia="楷体_GB2312"/>
      <w:sz w:val="30"/>
      <w:szCs w:val="28"/>
    </w:rPr>
  </w:style>
  <w:style w:type="character" w:customStyle="1" w:styleId="21">
    <w:name w:val="正文文本缩进 2 字符"/>
    <w:link w:val="22"/>
    <w:locked/>
    <w:rsid w:val="00033D21"/>
    <w:rPr>
      <w:rFonts w:ascii="仿宋_GB2312" w:eastAsia="仿宋_GB2312"/>
      <w:color w:val="FF0000"/>
      <w:sz w:val="30"/>
      <w:szCs w:val="28"/>
    </w:rPr>
  </w:style>
  <w:style w:type="character" w:customStyle="1" w:styleId="Char">
    <w:name w:val="批注文字 Char"/>
    <w:semiHidden/>
    <w:locked/>
    <w:rsid w:val="00033D21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d">
    <w:name w:val="日期 字符"/>
    <w:link w:val="ae"/>
    <w:locked/>
    <w:rsid w:val="00033D21"/>
    <w:rPr>
      <w:rFonts w:eastAsia="宋体"/>
      <w:szCs w:val="24"/>
    </w:rPr>
  </w:style>
  <w:style w:type="character" w:customStyle="1" w:styleId="af">
    <w:name w:val="正文文本缩进 字符"/>
    <w:link w:val="af0"/>
    <w:locked/>
    <w:rsid w:val="00033D21"/>
    <w:rPr>
      <w:rFonts w:eastAsia="宋体"/>
      <w:szCs w:val="24"/>
    </w:rPr>
  </w:style>
  <w:style w:type="character" w:customStyle="1" w:styleId="af1">
    <w:name w:val="批注主题 字符"/>
    <w:link w:val="af2"/>
    <w:semiHidden/>
    <w:locked/>
    <w:rsid w:val="00033D21"/>
    <w:rPr>
      <w:rFonts w:eastAsia="宋体"/>
      <w:b/>
      <w:bCs/>
      <w:szCs w:val="24"/>
    </w:rPr>
  </w:style>
  <w:style w:type="character" w:customStyle="1" w:styleId="af3">
    <w:name w:val="文档结构图 字符"/>
    <w:link w:val="af4"/>
    <w:semiHidden/>
    <w:locked/>
    <w:rsid w:val="00033D21"/>
    <w:rPr>
      <w:rFonts w:ascii="宋体" w:eastAsia="宋体"/>
      <w:sz w:val="18"/>
      <w:szCs w:val="18"/>
    </w:rPr>
  </w:style>
  <w:style w:type="paragraph" w:styleId="ab">
    <w:name w:val="Balloon Text"/>
    <w:basedOn w:val="a"/>
    <w:link w:val="aa"/>
    <w:semiHidden/>
    <w:rsid w:val="00033D21"/>
    <w:rPr>
      <w:rFonts w:asciiTheme="minorHAnsi" w:hAnsiTheme="minorHAnsi" w:cstheme="minorBidi"/>
      <w:sz w:val="18"/>
      <w:szCs w:val="18"/>
    </w:rPr>
  </w:style>
  <w:style w:type="character" w:customStyle="1" w:styleId="Char1">
    <w:name w:val="批注框文本 Char1"/>
    <w:basedOn w:val="a0"/>
    <w:uiPriority w:val="99"/>
    <w:semiHidden/>
    <w:rsid w:val="00033D21"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2"/>
    <w:basedOn w:val="a"/>
    <w:link w:val="2"/>
    <w:rsid w:val="00033D21"/>
    <w:rPr>
      <w:rFonts w:ascii="楷体_GB2312" w:eastAsia="楷体_GB2312" w:hAnsiTheme="minorHAnsi" w:cstheme="minorBidi"/>
      <w:sz w:val="30"/>
      <w:szCs w:val="28"/>
    </w:rPr>
  </w:style>
  <w:style w:type="character" w:customStyle="1" w:styleId="2Char1">
    <w:name w:val="正文文本 2 Char1"/>
    <w:basedOn w:val="a0"/>
    <w:uiPriority w:val="99"/>
    <w:semiHidden/>
    <w:rsid w:val="00033D21"/>
    <w:rPr>
      <w:rFonts w:ascii="Times New Roman" w:eastAsia="宋体" w:hAnsi="Times New Roman" w:cs="Times New Roman"/>
      <w:szCs w:val="24"/>
    </w:rPr>
  </w:style>
  <w:style w:type="paragraph" w:styleId="af4">
    <w:name w:val="Document Map"/>
    <w:basedOn w:val="a"/>
    <w:link w:val="af3"/>
    <w:semiHidden/>
    <w:rsid w:val="00033D21"/>
    <w:rPr>
      <w:rFonts w:ascii="宋体" w:hAnsiTheme="minorHAnsi" w:cstheme="minorBidi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033D21"/>
    <w:rPr>
      <w:rFonts w:ascii="宋体" w:eastAsia="宋体" w:hAnsi="Times New Roman" w:cs="Times New Roman"/>
      <w:sz w:val="18"/>
      <w:szCs w:val="18"/>
    </w:rPr>
  </w:style>
  <w:style w:type="paragraph" w:styleId="a9">
    <w:name w:val="Body Text"/>
    <w:basedOn w:val="a"/>
    <w:link w:val="a8"/>
    <w:rsid w:val="00033D21"/>
    <w:rPr>
      <w:rFonts w:ascii="仿宋_GB2312" w:eastAsia="仿宋_GB2312" w:hAnsiTheme="minorHAnsi" w:cstheme="minorBidi"/>
      <w:color w:val="FF0000"/>
      <w:sz w:val="30"/>
      <w:szCs w:val="28"/>
    </w:rPr>
  </w:style>
  <w:style w:type="character" w:customStyle="1" w:styleId="Char11">
    <w:name w:val="正文文本 Char1"/>
    <w:basedOn w:val="a0"/>
    <w:uiPriority w:val="99"/>
    <w:semiHidden/>
    <w:rsid w:val="00033D21"/>
    <w:rPr>
      <w:rFonts w:ascii="Times New Roman" w:eastAsia="宋体" w:hAnsi="Times New Roman" w:cs="Times New Roman"/>
      <w:szCs w:val="24"/>
    </w:rPr>
  </w:style>
  <w:style w:type="paragraph" w:styleId="af5">
    <w:name w:val="annotation text"/>
    <w:basedOn w:val="a"/>
    <w:link w:val="af6"/>
    <w:semiHidden/>
    <w:unhideWhenUsed/>
    <w:rsid w:val="00033D21"/>
    <w:pPr>
      <w:jc w:val="left"/>
    </w:pPr>
  </w:style>
  <w:style w:type="character" w:customStyle="1" w:styleId="af6">
    <w:name w:val="批注文字 字符"/>
    <w:basedOn w:val="a0"/>
    <w:link w:val="af5"/>
    <w:semiHidden/>
    <w:rsid w:val="00033D21"/>
    <w:rPr>
      <w:rFonts w:ascii="Times New Roman" w:eastAsia="宋体" w:hAnsi="Times New Roman" w:cs="Times New Roman"/>
      <w:szCs w:val="24"/>
    </w:rPr>
  </w:style>
  <w:style w:type="paragraph" w:styleId="af2">
    <w:name w:val="annotation subject"/>
    <w:basedOn w:val="af5"/>
    <w:next w:val="af5"/>
    <w:link w:val="af1"/>
    <w:semiHidden/>
    <w:rsid w:val="00033D21"/>
    <w:rPr>
      <w:rFonts w:asciiTheme="minorHAnsi" w:hAnsiTheme="minorHAnsi" w:cstheme="minorBidi"/>
      <w:b/>
      <w:bCs/>
    </w:rPr>
  </w:style>
  <w:style w:type="character" w:customStyle="1" w:styleId="Char12">
    <w:name w:val="批注主题 Char1"/>
    <w:basedOn w:val="af6"/>
    <w:uiPriority w:val="99"/>
    <w:semiHidden/>
    <w:rsid w:val="00033D21"/>
    <w:rPr>
      <w:rFonts w:ascii="Times New Roman" w:eastAsia="宋体" w:hAnsi="Times New Roman" w:cs="Times New Roman"/>
      <w:b/>
      <w:bCs/>
      <w:szCs w:val="24"/>
    </w:rPr>
  </w:style>
  <w:style w:type="paragraph" w:styleId="af0">
    <w:name w:val="Body Text Indent"/>
    <w:basedOn w:val="a"/>
    <w:link w:val="af"/>
    <w:rsid w:val="00033D21"/>
    <w:pPr>
      <w:spacing w:after="120"/>
      <w:ind w:leftChars="200" w:left="420"/>
    </w:pPr>
    <w:rPr>
      <w:rFonts w:asciiTheme="minorHAnsi" w:hAnsiTheme="minorHAnsi" w:cstheme="minorBidi"/>
    </w:rPr>
  </w:style>
  <w:style w:type="character" w:customStyle="1" w:styleId="Char13">
    <w:name w:val="正文文本缩进 Char1"/>
    <w:basedOn w:val="a0"/>
    <w:uiPriority w:val="99"/>
    <w:semiHidden/>
    <w:rsid w:val="00033D21"/>
    <w:rPr>
      <w:rFonts w:ascii="Times New Roman" w:eastAsia="宋体" w:hAnsi="Times New Roman" w:cs="Times New Roman"/>
      <w:szCs w:val="24"/>
    </w:rPr>
  </w:style>
  <w:style w:type="paragraph" w:styleId="ae">
    <w:name w:val="Date"/>
    <w:basedOn w:val="a"/>
    <w:next w:val="a"/>
    <w:link w:val="ad"/>
    <w:rsid w:val="00033D21"/>
    <w:pPr>
      <w:ind w:leftChars="2500" w:left="100"/>
    </w:pPr>
    <w:rPr>
      <w:rFonts w:asciiTheme="minorHAnsi" w:hAnsiTheme="minorHAnsi" w:cstheme="minorBidi"/>
    </w:rPr>
  </w:style>
  <w:style w:type="character" w:customStyle="1" w:styleId="Char14">
    <w:name w:val="日期 Char1"/>
    <w:basedOn w:val="a0"/>
    <w:uiPriority w:val="99"/>
    <w:semiHidden/>
    <w:rsid w:val="00033D21"/>
    <w:rPr>
      <w:rFonts w:ascii="Times New Roman" w:eastAsia="宋体" w:hAnsi="Times New Roman" w:cs="Times New Roman"/>
      <w:szCs w:val="24"/>
    </w:rPr>
  </w:style>
  <w:style w:type="paragraph" w:styleId="22">
    <w:name w:val="Body Text Indent 2"/>
    <w:basedOn w:val="a"/>
    <w:link w:val="21"/>
    <w:rsid w:val="00033D21"/>
    <w:pPr>
      <w:spacing w:line="360" w:lineRule="auto"/>
      <w:ind w:firstLineChars="180" w:firstLine="540"/>
    </w:pPr>
    <w:rPr>
      <w:rFonts w:ascii="仿宋_GB2312" w:eastAsia="仿宋_GB2312" w:hAnsiTheme="minorHAnsi" w:cstheme="minorBidi"/>
      <w:color w:val="FF0000"/>
      <w:sz w:val="30"/>
      <w:szCs w:val="28"/>
    </w:rPr>
  </w:style>
  <w:style w:type="character" w:customStyle="1" w:styleId="2Char10">
    <w:name w:val="正文文本缩进 2 Char1"/>
    <w:basedOn w:val="a0"/>
    <w:uiPriority w:val="99"/>
    <w:semiHidden/>
    <w:rsid w:val="00033D21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rsid w:val="00033D21"/>
    <w:rPr>
      <w:rFonts w:ascii="Tahoma" w:hAnsi="Tahoma"/>
      <w:sz w:val="24"/>
      <w:szCs w:val="20"/>
    </w:rPr>
  </w:style>
  <w:style w:type="character" w:customStyle="1" w:styleId="apple-converted-space">
    <w:name w:val="apple-converted-space"/>
    <w:rsid w:val="00033D21"/>
  </w:style>
  <w:style w:type="table" w:styleId="af7">
    <w:name w:val="Table Grid"/>
    <w:basedOn w:val="a1"/>
    <w:rsid w:val="00033D2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纯文本 字符"/>
    <w:link w:val="af9"/>
    <w:qFormat/>
    <w:locked/>
    <w:rsid w:val="00033D21"/>
    <w:rPr>
      <w:rFonts w:ascii="宋体" w:eastAsia="宋体" w:hAnsi="Courier New" w:cs="Courier New"/>
      <w:szCs w:val="21"/>
    </w:rPr>
  </w:style>
  <w:style w:type="paragraph" w:styleId="af9">
    <w:name w:val="Plain Text"/>
    <w:basedOn w:val="a"/>
    <w:link w:val="af8"/>
    <w:qFormat/>
    <w:rsid w:val="00033D21"/>
    <w:rPr>
      <w:rFonts w:ascii="宋体" w:hAnsi="Courier New" w:cs="Courier New"/>
      <w:szCs w:val="21"/>
    </w:rPr>
  </w:style>
  <w:style w:type="character" w:customStyle="1" w:styleId="Char15">
    <w:name w:val="纯文本 Char1"/>
    <w:basedOn w:val="a0"/>
    <w:uiPriority w:val="99"/>
    <w:semiHidden/>
    <w:rsid w:val="00033D21"/>
    <w:rPr>
      <w:rFonts w:ascii="宋体" w:eastAsia="宋体" w:hAnsi="Courier New" w:cs="Courier New"/>
      <w:szCs w:val="21"/>
    </w:rPr>
  </w:style>
  <w:style w:type="character" w:styleId="afa">
    <w:name w:val="Emphasis"/>
    <w:uiPriority w:val="20"/>
    <w:qFormat/>
    <w:rsid w:val="00033D21"/>
    <w:rPr>
      <w:i/>
      <w:iCs/>
    </w:rPr>
  </w:style>
  <w:style w:type="paragraph" w:styleId="afb">
    <w:name w:val="List Paragraph"/>
    <w:basedOn w:val="a"/>
    <w:uiPriority w:val="34"/>
    <w:qFormat/>
    <w:rsid w:val="00902E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chenmeizhi</dc:creator>
  <cp:lastModifiedBy>Yandong Li</cp:lastModifiedBy>
  <cp:revision>6</cp:revision>
  <dcterms:created xsi:type="dcterms:W3CDTF">2020-04-13T01:00:00Z</dcterms:created>
  <dcterms:modified xsi:type="dcterms:W3CDTF">2020-04-13T10:08:00Z</dcterms:modified>
</cp:coreProperties>
</file>